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0FE" w:rsidRPr="00CC07A7" w:rsidRDefault="001F55DF" w:rsidP="005010FE">
      <w:pPr>
        <w:jc w:val="center"/>
        <w:rPr>
          <w:i/>
        </w:rPr>
      </w:pPr>
      <w:r>
        <w:t xml:space="preserve">Name: </w:t>
      </w:r>
      <w:r w:rsidR="005010FE" w:rsidRPr="00CC07A7">
        <w:rPr>
          <w:i/>
        </w:rPr>
        <w:t>The Canterbury Tales</w:t>
      </w:r>
    </w:p>
    <w:p w:rsidR="005010FE" w:rsidRDefault="005010FE" w:rsidP="005010FE">
      <w:pPr>
        <w:jc w:val="center"/>
      </w:pPr>
      <w:r>
        <w:t>By Geoffrey Chaucer</w:t>
      </w:r>
    </w:p>
    <w:p w:rsidR="005010FE" w:rsidRDefault="005010FE" w:rsidP="005010FE">
      <w:pPr>
        <w:jc w:val="center"/>
      </w:pPr>
      <w:r>
        <w:t>The Prologue: An introduction to a series of short stories.</w:t>
      </w:r>
    </w:p>
    <w:p w:rsidR="005010FE" w:rsidRDefault="005010FE" w:rsidP="005010FE">
      <w:r>
        <w:t>Literary Focus: Characterization-Characters may be presented by means of description, through their actions, speech, or thoughts.</w:t>
      </w:r>
    </w:p>
    <w:p w:rsidR="005010FE" w:rsidRDefault="005010FE" w:rsidP="005010FE">
      <w:pPr>
        <w:jc w:val="center"/>
      </w:pPr>
      <w:r>
        <w:t xml:space="preserve">Lines 1-18 </w:t>
      </w:r>
      <w:r w:rsidR="00D1498C">
        <w:t>(</w:t>
      </w:r>
      <w:r>
        <w:t>Middle English</w:t>
      </w:r>
      <w:r w:rsidR="00D1498C">
        <w:t xml:space="preserve"> Translation)</w:t>
      </w:r>
    </w:p>
    <w:p w:rsidR="005010FE" w:rsidRDefault="005010FE" w:rsidP="005010FE">
      <w:r>
        <w:t>What month does this take place?</w:t>
      </w:r>
    </w:p>
    <w:p w:rsidR="005010FE" w:rsidRDefault="005010FE" w:rsidP="005010FE"/>
    <w:p w:rsidR="005010FE" w:rsidRDefault="005010FE" w:rsidP="005010FE">
      <w:r>
        <w:t xml:space="preserve">What does this </w:t>
      </w:r>
      <w:r w:rsidRPr="00CC07A7">
        <w:rPr>
          <w:b/>
        </w:rPr>
        <w:t>season</w:t>
      </w:r>
      <w:r>
        <w:t xml:space="preserve"> signify?</w:t>
      </w:r>
    </w:p>
    <w:p w:rsidR="005010FE" w:rsidRDefault="005010FE" w:rsidP="005010FE"/>
    <w:p w:rsidR="005010FE" w:rsidRDefault="005010FE" w:rsidP="005010FE">
      <w:r>
        <w:t xml:space="preserve">Where do folks long to go? </w:t>
      </w:r>
      <w:proofErr w:type="gramStart"/>
      <w:r>
        <w:t>Line 12.</w:t>
      </w:r>
      <w:proofErr w:type="gramEnd"/>
    </w:p>
    <w:p w:rsidR="005010FE" w:rsidRDefault="005010FE" w:rsidP="005010FE"/>
    <w:p w:rsidR="005010FE" w:rsidRDefault="005010FE" w:rsidP="005010FE">
      <w:r>
        <w:t xml:space="preserve">What is the exact destination? </w:t>
      </w:r>
      <w:proofErr w:type="gramStart"/>
      <w:r>
        <w:t>Line 16.</w:t>
      </w:r>
      <w:proofErr w:type="gramEnd"/>
    </w:p>
    <w:p w:rsidR="005010FE" w:rsidRDefault="005010FE" w:rsidP="005010FE"/>
    <w:p w:rsidR="005010FE" w:rsidRDefault="005010FE" w:rsidP="005010FE">
      <w:r>
        <w:t xml:space="preserve">Why? What is a </w:t>
      </w:r>
      <w:proofErr w:type="spellStart"/>
      <w:r>
        <w:t>hooly</w:t>
      </w:r>
      <w:proofErr w:type="spellEnd"/>
      <w:r>
        <w:t xml:space="preserve"> blissful </w:t>
      </w:r>
      <w:proofErr w:type="spellStart"/>
      <w:r>
        <w:t>martir</w:t>
      </w:r>
      <w:proofErr w:type="spellEnd"/>
      <w:r>
        <w:t xml:space="preserve">? </w:t>
      </w:r>
      <w:proofErr w:type="gramStart"/>
      <w:r>
        <w:t>Line 17.</w:t>
      </w:r>
      <w:proofErr w:type="gramEnd"/>
    </w:p>
    <w:p w:rsidR="005010FE" w:rsidRDefault="005010FE" w:rsidP="005010FE"/>
    <w:p w:rsidR="005010FE" w:rsidRDefault="005010FE" w:rsidP="005010FE">
      <w:r>
        <w:t>Who is the martyr (See note 17)?</w:t>
      </w:r>
    </w:p>
    <w:p w:rsidR="005010FE" w:rsidRDefault="005010FE" w:rsidP="005010FE"/>
    <w:p w:rsidR="005010FE" w:rsidRDefault="005010FE" w:rsidP="005010FE">
      <w:r>
        <w:t>Lines 19-42</w:t>
      </w:r>
    </w:p>
    <w:p w:rsidR="005010FE" w:rsidRDefault="005010FE" w:rsidP="005010FE">
      <w:r>
        <w:t xml:space="preserve">Where do the pilgrims unite? </w:t>
      </w:r>
      <w:proofErr w:type="gramStart"/>
      <w:r>
        <w:t>Town and Inn?</w:t>
      </w:r>
      <w:proofErr w:type="gramEnd"/>
    </w:p>
    <w:p w:rsidR="005010FE" w:rsidRDefault="005010FE" w:rsidP="005010FE"/>
    <w:p w:rsidR="005010FE" w:rsidRDefault="005010FE" w:rsidP="005010FE">
      <w:r>
        <w:t xml:space="preserve">How many sundry folk? </w:t>
      </w:r>
    </w:p>
    <w:p w:rsidR="005010FE" w:rsidRDefault="005010FE" w:rsidP="005010FE"/>
    <w:p w:rsidR="005010FE" w:rsidRDefault="005010FE" w:rsidP="005010FE">
      <w:r>
        <w:t xml:space="preserve">Before the story continues, what is the narrator going to do? Lines 35-42. </w:t>
      </w:r>
    </w:p>
    <w:p w:rsidR="005010FE" w:rsidRDefault="005010FE" w:rsidP="005010FE"/>
    <w:p w:rsidR="005010FE" w:rsidRDefault="005010FE" w:rsidP="00977EB4">
      <w:pPr>
        <w:pBdr>
          <w:top w:val="single" w:sz="12" w:space="1" w:color="auto"/>
          <w:bottom w:val="single" w:sz="12" w:space="1" w:color="auto"/>
        </w:pBdr>
      </w:pPr>
      <w:r>
        <w:lastRenderedPageBreak/>
        <w:t>Focus Characters: Knight Lines 42-80, Nun Lines 122-166, Woman of Bath 455-487, Parson Lines 48</w:t>
      </w:r>
      <w:r w:rsidR="00F11008">
        <w:t>8</w:t>
      </w:r>
      <w:r>
        <w:t>-539, Plowman Lines 5</w:t>
      </w:r>
      <w:r w:rsidR="00F11008">
        <w:t>39</w:t>
      </w:r>
      <w:r>
        <w:t>-555, Summoner Lines  641-688, and Pardoner Lines 689-734.</w:t>
      </w:r>
    </w:p>
    <w:p w:rsidR="005010FE" w:rsidRDefault="005010FE" w:rsidP="00977EB4">
      <w:pPr>
        <w:jc w:val="center"/>
      </w:pPr>
      <w:r>
        <w:t>Finish the Frame Story: Lines 767-855</w:t>
      </w:r>
    </w:p>
    <w:p w:rsidR="005010FE" w:rsidRDefault="005010FE" w:rsidP="005010FE">
      <w:r>
        <w:t xml:space="preserve">What does the host propose to speed the journey? </w:t>
      </w:r>
    </w:p>
    <w:p w:rsidR="005010FE" w:rsidRDefault="005010FE" w:rsidP="005010FE"/>
    <w:p w:rsidR="005010FE" w:rsidRDefault="005010FE" w:rsidP="005010FE">
      <w:r>
        <w:t xml:space="preserve">What is the prize? </w:t>
      </w:r>
    </w:p>
    <w:p w:rsidR="005010FE" w:rsidRDefault="005010FE" w:rsidP="005010FE"/>
    <w:p w:rsidR="005010FE" w:rsidRDefault="005010FE" w:rsidP="005010FE">
      <w:r>
        <w:t xml:space="preserve">Who is the judge? </w:t>
      </w:r>
    </w:p>
    <w:p w:rsidR="005010FE" w:rsidRDefault="005010FE" w:rsidP="005010FE"/>
    <w:p w:rsidR="005010FE" w:rsidRDefault="005010FE" w:rsidP="005010FE">
      <w:r>
        <w:t xml:space="preserve">How will they decide who will tell the first story? </w:t>
      </w:r>
    </w:p>
    <w:p w:rsidR="005010FE" w:rsidRDefault="005010FE" w:rsidP="005010FE"/>
    <w:p w:rsidR="00977EB4" w:rsidRDefault="005010FE" w:rsidP="00977EB4">
      <w:pPr>
        <w:jc w:val="center"/>
      </w:pPr>
      <w:r>
        <w:rPr>
          <w:noProof/>
        </w:rPr>
        <w:drawing>
          <wp:inline distT="0" distB="0" distL="0" distR="0">
            <wp:extent cx="4686826" cy="4019550"/>
            <wp:effectExtent l="19050" t="0" r="0" b="0"/>
            <wp:docPr id="6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3619" cy="402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C4DC2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0;margin-top:0;width:186.35pt;height:110.6pt;z-index:251664384;mso-width-percent:400;mso-height-percent:200;mso-position-horizontal:center;mso-position-horizontal-relative:text;mso-position-vertical-relative:text;mso-width-percent:400;mso-height-percent:200;mso-width-relative:margin;mso-height-relative:margin" filled="f" stroked="f">
            <v:textbox style="mso-next-textbox:#_x0000_s1030;mso-fit-shape-to-text:t">
              <w:txbxContent>
                <w:p w:rsidR="005010FE" w:rsidRDefault="005010FE" w:rsidP="005010FE"/>
              </w:txbxContent>
            </v:textbox>
          </v:shape>
        </w:pict>
      </w:r>
    </w:p>
    <w:p w:rsidR="00977EB4" w:rsidRDefault="00977EB4" w:rsidP="00977EB4">
      <w:pPr>
        <w:jc w:val="center"/>
        <w:rPr>
          <w:i/>
        </w:rPr>
      </w:pPr>
    </w:p>
    <w:p w:rsidR="00977EB4" w:rsidRDefault="00977EB4" w:rsidP="00977EB4">
      <w:pPr>
        <w:jc w:val="center"/>
        <w:rPr>
          <w:i/>
        </w:rPr>
      </w:pPr>
    </w:p>
    <w:p w:rsidR="001F55DF" w:rsidRPr="00977EB4" w:rsidRDefault="001F55DF" w:rsidP="00977EB4">
      <w:pPr>
        <w:jc w:val="center"/>
      </w:pPr>
      <w:r w:rsidRPr="00CC07A7">
        <w:rPr>
          <w:i/>
        </w:rPr>
        <w:lastRenderedPageBreak/>
        <w:t>The Canterbury Tales</w:t>
      </w:r>
    </w:p>
    <w:p w:rsidR="001F55DF" w:rsidRDefault="001F55DF" w:rsidP="001F55DF">
      <w:pPr>
        <w:jc w:val="center"/>
      </w:pPr>
      <w:r>
        <w:t>By Geoffrey Chaucer</w:t>
      </w:r>
    </w:p>
    <w:p w:rsidR="001F55DF" w:rsidRDefault="001F55DF" w:rsidP="001F55DF">
      <w:pPr>
        <w:jc w:val="center"/>
      </w:pPr>
      <w:r>
        <w:t>The Prologue: An introduction to a series of short stories.</w:t>
      </w:r>
    </w:p>
    <w:p w:rsidR="001F55DF" w:rsidRDefault="001F55DF" w:rsidP="001F55DF">
      <w:r>
        <w:t xml:space="preserve">Literary Focus: Characterization-Characters may be presented by means of </w:t>
      </w:r>
      <w:r w:rsidRPr="001F55DF">
        <w:rPr>
          <w:b/>
          <w:sz w:val="32"/>
          <w:szCs w:val="32"/>
        </w:rPr>
        <w:t>description,</w:t>
      </w:r>
      <w:r>
        <w:t xml:space="preserve"> through their actions, speech, or thoughts.</w:t>
      </w:r>
    </w:p>
    <w:p w:rsidR="001F55DF" w:rsidRPr="004B5C57" w:rsidRDefault="001F55DF" w:rsidP="004B5C57">
      <w:pPr>
        <w:jc w:val="center"/>
        <w:rPr>
          <w:b/>
        </w:rPr>
      </w:pPr>
      <w:r w:rsidRPr="004B5C57">
        <w:rPr>
          <w:b/>
        </w:rPr>
        <w:t>*</w:t>
      </w:r>
      <w:r w:rsidRPr="004B5C57">
        <w:rPr>
          <w:b/>
          <w:u w:val="single"/>
        </w:rPr>
        <w:t>As you are analyzing each character, ask yourself what these characters reveal about medieval society? What characteristics were valued and condemned?</w:t>
      </w:r>
      <w:r w:rsidR="004B5C57" w:rsidRPr="004B5C57">
        <w:rPr>
          <w:b/>
          <w:u w:val="single"/>
        </w:rPr>
        <w:t>*</w:t>
      </w:r>
    </w:p>
    <w:p w:rsidR="001F55DF" w:rsidRDefault="001F55DF" w:rsidP="001F55DF">
      <w:pPr>
        <w:pBdr>
          <w:top w:val="single" w:sz="12" w:space="1" w:color="auto"/>
          <w:bottom w:val="single" w:sz="12" w:space="1" w:color="auto"/>
        </w:pBdr>
        <w:jc w:val="center"/>
      </w:pPr>
      <w:r>
        <w:t>Focus Characters: Knight Lines 42-80, Nun Lines 122-166, Woman of Bath 455-487, Parson Lines 48</w:t>
      </w:r>
      <w:r w:rsidR="00F11008">
        <w:t>8</w:t>
      </w:r>
      <w:r>
        <w:t>-539, Plowman Lines 5</w:t>
      </w:r>
      <w:r w:rsidR="00F11008">
        <w:t>39</w:t>
      </w:r>
      <w:r>
        <w:t xml:space="preserve">-555, </w:t>
      </w:r>
      <w:r w:rsidR="00322052">
        <w:t>Miller Lines 561-584,</w:t>
      </w:r>
      <w:r>
        <w:t>Summoner Lines  641-688, and Pardoner Lines 689-734.</w:t>
      </w:r>
    </w:p>
    <w:p w:rsidR="001F55DF" w:rsidRDefault="001F55DF" w:rsidP="00322052">
      <w:pPr>
        <w:pStyle w:val="ListParagraph"/>
        <w:numPr>
          <w:ilvl w:val="0"/>
          <w:numId w:val="1"/>
        </w:numPr>
        <w:spacing w:line="360" w:lineRule="auto"/>
      </w:pPr>
      <w:r>
        <w:t>Knight</w:t>
      </w:r>
      <w:r w:rsidR="00F11008">
        <w:t xml:space="preserve"> (Page 89, Line 42)</w:t>
      </w:r>
    </w:p>
    <w:p w:rsidR="001F55DF" w:rsidRDefault="001F55DF" w:rsidP="00322052">
      <w:pPr>
        <w:spacing w:line="360" w:lineRule="auto"/>
      </w:pPr>
      <w:r>
        <w:t xml:space="preserve">What does he do? </w:t>
      </w:r>
    </w:p>
    <w:p w:rsidR="001F55DF" w:rsidRDefault="001F55DF" w:rsidP="00322052">
      <w:pPr>
        <w:spacing w:line="360" w:lineRule="auto"/>
      </w:pPr>
      <w:r>
        <w:t xml:space="preserve">What are his past experiences? </w:t>
      </w:r>
    </w:p>
    <w:p w:rsidR="001F55DF" w:rsidRDefault="001F55DF" w:rsidP="00322052">
      <w:pPr>
        <w:spacing w:line="360" w:lineRule="auto"/>
      </w:pPr>
      <w:r>
        <w:t xml:space="preserve">What is he wearing? </w:t>
      </w:r>
    </w:p>
    <w:p w:rsidR="001F55DF" w:rsidRDefault="001F55DF" w:rsidP="00322052">
      <w:pPr>
        <w:spacing w:line="360" w:lineRule="auto"/>
      </w:pPr>
      <w:r>
        <w:t xml:space="preserve">Who is he traveling with? </w:t>
      </w:r>
    </w:p>
    <w:p w:rsidR="001F55DF" w:rsidRDefault="001F55DF" w:rsidP="00322052">
      <w:pPr>
        <w:spacing w:line="360" w:lineRule="auto"/>
      </w:pPr>
      <w:r>
        <w:t xml:space="preserve">What does he believe in/what does he embody or support? </w:t>
      </w:r>
    </w:p>
    <w:p w:rsidR="001F55DF" w:rsidRDefault="001F55DF" w:rsidP="00322052">
      <w:pPr>
        <w:pStyle w:val="ListParagraph"/>
        <w:numPr>
          <w:ilvl w:val="0"/>
          <w:numId w:val="1"/>
        </w:numPr>
        <w:spacing w:line="360" w:lineRule="auto"/>
      </w:pPr>
      <w:r>
        <w:t>Nun</w:t>
      </w:r>
      <w:r w:rsidR="00F11008">
        <w:t xml:space="preserve"> (Page 91, Line 121)</w:t>
      </w:r>
    </w:p>
    <w:p w:rsidR="001F55DF" w:rsidRDefault="001F55DF" w:rsidP="00322052">
      <w:pPr>
        <w:spacing w:line="360" w:lineRule="auto"/>
      </w:pPr>
      <w:r>
        <w:t xml:space="preserve">What is her title? </w:t>
      </w:r>
    </w:p>
    <w:p w:rsidR="001F55DF" w:rsidRDefault="001F55DF" w:rsidP="00322052">
      <w:pPr>
        <w:spacing w:line="360" w:lineRule="auto"/>
      </w:pPr>
      <w:r>
        <w:t xml:space="preserve">What </w:t>
      </w:r>
      <w:r w:rsidR="00F11008">
        <w:t>is she particular about? Line 131</w:t>
      </w:r>
    </w:p>
    <w:p w:rsidR="001F55DF" w:rsidRDefault="001F55DF" w:rsidP="00322052">
      <w:pPr>
        <w:spacing w:line="360" w:lineRule="auto"/>
      </w:pPr>
      <w:r>
        <w:t>What other language does she speak? How well? See Note 129.</w:t>
      </w:r>
    </w:p>
    <w:p w:rsidR="001F55DF" w:rsidRDefault="001F55DF" w:rsidP="00322052">
      <w:pPr>
        <w:spacing w:line="360" w:lineRule="auto"/>
      </w:pPr>
      <w:r>
        <w:t xml:space="preserve">What does she look like? </w:t>
      </w:r>
    </w:p>
    <w:p w:rsidR="001F55DF" w:rsidRDefault="001F55DF" w:rsidP="00322052">
      <w:pPr>
        <w:spacing w:line="360" w:lineRule="auto"/>
      </w:pPr>
      <w:r>
        <w:t xml:space="preserve">What is she wearing? </w:t>
      </w:r>
    </w:p>
    <w:p w:rsidR="001F55DF" w:rsidRDefault="001F55DF" w:rsidP="00322052">
      <w:pPr>
        <w:spacing w:line="360" w:lineRule="auto"/>
      </w:pPr>
      <w:r>
        <w:t>What is hanging from her rosary? What does this tell you about her devotion?</w:t>
      </w:r>
    </w:p>
    <w:p w:rsidR="00F11008" w:rsidRDefault="00F11008" w:rsidP="00322052">
      <w:pPr>
        <w:spacing w:line="360" w:lineRule="auto"/>
      </w:pPr>
    </w:p>
    <w:p w:rsidR="001F55DF" w:rsidRDefault="001F55DF" w:rsidP="00322052">
      <w:pPr>
        <w:pStyle w:val="ListParagraph"/>
        <w:numPr>
          <w:ilvl w:val="0"/>
          <w:numId w:val="1"/>
        </w:numPr>
        <w:spacing w:line="360" w:lineRule="auto"/>
      </w:pPr>
      <w:r>
        <w:lastRenderedPageBreak/>
        <w:t>Woman/Wife of Bath</w:t>
      </w:r>
      <w:r w:rsidR="00F11008">
        <w:t xml:space="preserve"> (Page 98, Line 455)</w:t>
      </w:r>
    </w:p>
    <w:p w:rsidR="001F55DF" w:rsidRDefault="001F55DF" w:rsidP="00322052">
      <w:pPr>
        <w:spacing w:line="360" w:lineRule="auto"/>
      </w:pPr>
      <w:r>
        <w:t xml:space="preserve">What is her physical impairment? </w:t>
      </w:r>
    </w:p>
    <w:p w:rsidR="001F55DF" w:rsidRDefault="001F55DF" w:rsidP="00322052">
      <w:pPr>
        <w:spacing w:line="360" w:lineRule="auto"/>
      </w:pPr>
      <w:r>
        <w:t xml:space="preserve">What does she do for a living? </w:t>
      </w:r>
    </w:p>
    <w:p w:rsidR="001F55DF" w:rsidRDefault="001F55DF" w:rsidP="00322052">
      <w:pPr>
        <w:spacing w:line="360" w:lineRule="auto"/>
      </w:pPr>
      <w:r>
        <w:t xml:space="preserve">What is she wearing? </w:t>
      </w:r>
    </w:p>
    <w:p w:rsidR="001F55DF" w:rsidRDefault="001F55DF" w:rsidP="00322052">
      <w:pPr>
        <w:spacing w:line="360" w:lineRule="auto"/>
      </w:pPr>
      <w:r>
        <w:t xml:space="preserve">How many husbands has she had? </w:t>
      </w:r>
    </w:p>
    <w:p w:rsidR="001F55DF" w:rsidRDefault="001F55DF" w:rsidP="00322052">
      <w:pPr>
        <w:spacing w:line="360" w:lineRule="auto"/>
      </w:pPr>
      <w:r>
        <w:t>Where else has she traveled?</w:t>
      </w:r>
    </w:p>
    <w:p w:rsidR="001F55DF" w:rsidRDefault="001F55DF" w:rsidP="00322052">
      <w:pPr>
        <w:pStyle w:val="ListParagraph"/>
        <w:numPr>
          <w:ilvl w:val="0"/>
          <w:numId w:val="1"/>
        </w:numPr>
        <w:spacing w:line="360" w:lineRule="auto"/>
      </w:pPr>
      <w:r>
        <w:t>Parson</w:t>
      </w:r>
      <w:r w:rsidR="00F11008">
        <w:t xml:space="preserve"> (Page 100, Line 488)</w:t>
      </w:r>
    </w:p>
    <w:p w:rsidR="001F55DF" w:rsidRDefault="001F55DF" w:rsidP="00322052">
      <w:pPr>
        <w:spacing w:line="360" w:lineRule="auto"/>
      </w:pPr>
      <w:r>
        <w:t xml:space="preserve">What is his job? </w:t>
      </w:r>
    </w:p>
    <w:p w:rsidR="001F55DF" w:rsidRDefault="001F55DF" w:rsidP="00322052">
      <w:pPr>
        <w:spacing w:line="360" w:lineRule="auto"/>
      </w:pPr>
      <w:r>
        <w:t>Was he educated? How? What did he know?</w:t>
      </w:r>
    </w:p>
    <w:p w:rsidR="001F55DF" w:rsidRDefault="004B5C57" w:rsidP="00322052">
      <w:pPr>
        <w:spacing w:line="360" w:lineRule="auto"/>
      </w:pPr>
      <w:r>
        <w:t>What is a tithe? See Note 496.</w:t>
      </w:r>
    </w:p>
    <w:p w:rsidR="004B5C57" w:rsidRDefault="004B5C57" w:rsidP="00322052">
      <w:pPr>
        <w:spacing w:line="360" w:lineRule="auto"/>
      </w:pPr>
      <w:r>
        <w:t xml:space="preserve">Instead of collecting, what did he do for his congregation? </w:t>
      </w:r>
    </w:p>
    <w:p w:rsidR="004B5C57" w:rsidRDefault="004B5C57" w:rsidP="00322052">
      <w:pPr>
        <w:spacing w:line="360" w:lineRule="auto"/>
      </w:pPr>
      <w:r>
        <w:t xml:space="preserve">If his flock = followers, what is the parson (symbol)? </w:t>
      </w:r>
    </w:p>
    <w:p w:rsidR="001F55DF" w:rsidRDefault="004B5C57" w:rsidP="00322052">
      <w:pPr>
        <w:spacing w:line="360" w:lineRule="auto"/>
      </w:pPr>
      <w:r>
        <w:t>Why is he such a good parson? How does he model his faith?</w:t>
      </w:r>
    </w:p>
    <w:p w:rsidR="001F55DF" w:rsidRDefault="001F55DF" w:rsidP="00322052">
      <w:pPr>
        <w:pStyle w:val="ListParagraph"/>
        <w:numPr>
          <w:ilvl w:val="0"/>
          <w:numId w:val="1"/>
        </w:numPr>
        <w:spacing w:line="360" w:lineRule="auto"/>
      </w:pPr>
      <w:r>
        <w:t>Plowman</w:t>
      </w:r>
      <w:r w:rsidR="00F11008">
        <w:t xml:space="preserve"> (Page 101, Line 539)</w:t>
      </w:r>
    </w:p>
    <w:p w:rsidR="001F55DF" w:rsidRDefault="004B5C57" w:rsidP="00322052">
      <w:pPr>
        <w:spacing w:line="360" w:lineRule="auto"/>
      </w:pPr>
      <w:r>
        <w:t xml:space="preserve">Who was he related to? </w:t>
      </w:r>
    </w:p>
    <w:p w:rsidR="004B5C57" w:rsidRDefault="004B5C57" w:rsidP="00322052">
      <w:pPr>
        <w:spacing w:line="360" w:lineRule="auto"/>
      </w:pPr>
      <w:r>
        <w:t xml:space="preserve">What does he do for a living? </w:t>
      </w:r>
    </w:p>
    <w:p w:rsidR="004B5C57" w:rsidRDefault="004B5C57" w:rsidP="00322052">
      <w:pPr>
        <w:spacing w:line="360" w:lineRule="auto"/>
      </w:pPr>
      <w:r>
        <w:t xml:space="preserve">What kind of a worker is he? </w:t>
      </w:r>
    </w:p>
    <w:p w:rsidR="004B5C57" w:rsidRDefault="004B5C57" w:rsidP="00322052">
      <w:pPr>
        <w:spacing w:line="360" w:lineRule="auto"/>
      </w:pPr>
      <w:r>
        <w:t xml:space="preserve">What did he fervently believe or follow? </w:t>
      </w:r>
    </w:p>
    <w:p w:rsidR="004B5C57" w:rsidRDefault="004B5C57" w:rsidP="00322052">
      <w:pPr>
        <w:spacing w:line="360" w:lineRule="auto"/>
      </w:pPr>
      <w:r>
        <w:t xml:space="preserve">What did he wear? </w:t>
      </w:r>
      <w:r w:rsidR="00322052">
        <w:t>See Note 555.</w:t>
      </w:r>
      <w:r>
        <w:t>What did he ride?</w:t>
      </w:r>
    </w:p>
    <w:p w:rsidR="00322052" w:rsidRDefault="00322052" w:rsidP="00322052">
      <w:pPr>
        <w:pStyle w:val="ListParagraph"/>
        <w:numPr>
          <w:ilvl w:val="0"/>
          <w:numId w:val="1"/>
        </w:numPr>
        <w:spacing w:line="360" w:lineRule="auto"/>
      </w:pPr>
      <w:r>
        <w:t>Miller</w:t>
      </w:r>
      <w:r w:rsidR="00F11008">
        <w:t xml:space="preserve"> (Page 101, Line 561)</w:t>
      </w:r>
    </w:p>
    <w:p w:rsidR="00322052" w:rsidRDefault="00322052" w:rsidP="00322052">
      <w:pPr>
        <w:spacing w:line="360" w:lineRule="auto"/>
      </w:pPr>
      <w:r>
        <w:t xml:space="preserve">What did he look like? </w:t>
      </w:r>
    </w:p>
    <w:p w:rsidR="00322052" w:rsidRDefault="00322052" w:rsidP="00322052">
      <w:pPr>
        <w:spacing w:line="360" w:lineRule="auto"/>
      </w:pPr>
      <w:r>
        <w:t xml:space="preserve">What kind of stories did he like to tell? </w:t>
      </w:r>
    </w:p>
    <w:p w:rsidR="00322052" w:rsidRDefault="00322052" w:rsidP="00322052">
      <w:pPr>
        <w:spacing w:line="360" w:lineRule="auto"/>
      </w:pPr>
      <w:r>
        <w:lastRenderedPageBreak/>
        <w:t>How did he steal the grain he was milling? See Note 581.</w:t>
      </w:r>
    </w:p>
    <w:p w:rsidR="00322052" w:rsidRDefault="00322052" w:rsidP="00322052">
      <w:pPr>
        <w:spacing w:line="360" w:lineRule="auto"/>
      </w:pPr>
      <w:r>
        <w:t xml:space="preserve">What instrument does he play? </w:t>
      </w:r>
    </w:p>
    <w:p w:rsidR="001F55DF" w:rsidRDefault="001F55DF" w:rsidP="00322052">
      <w:pPr>
        <w:pStyle w:val="ListParagraph"/>
        <w:numPr>
          <w:ilvl w:val="0"/>
          <w:numId w:val="1"/>
        </w:numPr>
        <w:spacing w:line="360" w:lineRule="auto"/>
      </w:pPr>
      <w:r>
        <w:t>Summoner</w:t>
      </w:r>
      <w:r w:rsidR="00F11008">
        <w:t xml:space="preserve"> (Page 103, Line 641)</w:t>
      </w:r>
    </w:p>
    <w:p w:rsidR="00322052" w:rsidRDefault="00322052" w:rsidP="00322052">
      <w:pPr>
        <w:spacing w:line="360" w:lineRule="auto"/>
      </w:pPr>
      <w:r>
        <w:t>What does he do for a living? See Note 559 on page 101.</w:t>
      </w:r>
    </w:p>
    <w:p w:rsidR="004B5C57" w:rsidRDefault="004B5C57" w:rsidP="00322052">
      <w:pPr>
        <w:spacing w:line="360" w:lineRule="auto"/>
      </w:pPr>
      <w:r>
        <w:t xml:space="preserve">What did he look like? See Note 642. </w:t>
      </w:r>
    </w:p>
    <w:p w:rsidR="004B5C57" w:rsidRDefault="004B5C57" w:rsidP="00322052">
      <w:pPr>
        <w:spacing w:line="360" w:lineRule="auto"/>
      </w:pPr>
      <w:r>
        <w:t>After indulging in too much red wine, what did he do?</w:t>
      </w:r>
    </w:p>
    <w:p w:rsidR="004B5C57" w:rsidRDefault="004B5C57" w:rsidP="00322052">
      <w:pPr>
        <w:spacing w:line="360" w:lineRule="auto"/>
      </w:pPr>
      <w:r>
        <w:t>Did he really understand what he was saying?</w:t>
      </w:r>
    </w:p>
    <w:p w:rsidR="001F55DF" w:rsidRDefault="004B5C57" w:rsidP="00322052">
      <w:pPr>
        <w:spacing w:line="360" w:lineRule="auto"/>
      </w:pPr>
      <w:r>
        <w:t xml:space="preserve">How could you avoid a summons? What did the Summoner accept? </w:t>
      </w:r>
    </w:p>
    <w:p w:rsidR="001F55DF" w:rsidRDefault="001F55DF" w:rsidP="00322052">
      <w:pPr>
        <w:pStyle w:val="ListParagraph"/>
        <w:numPr>
          <w:ilvl w:val="0"/>
          <w:numId w:val="1"/>
        </w:numPr>
        <w:spacing w:line="360" w:lineRule="auto"/>
      </w:pPr>
      <w:r>
        <w:t>Pardoner</w:t>
      </w:r>
      <w:r w:rsidR="00F11008">
        <w:t xml:space="preserve"> (Page 104, Line 689)</w:t>
      </w:r>
    </w:p>
    <w:p w:rsidR="001F55DF" w:rsidRDefault="004B5C57" w:rsidP="00322052">
      <w:pPr>
        <w:spacing w:line="360" w:lineRule="auto"/>
      </w:pPr>
      <w:r>
        <w:t xml:space="preserve">Who is he traveling with? </w:t>
      </w:r>
    </w:p>
    <w:p w:rsidR="004B5C57" w:rsidRDefault="004B5C57" w:rsidP="00322052">
      <w:pPr>
        <w:spacing w:line="360" w:lineRule="auto"/>
      </w:pPr>
      <w:r>
        <w:t xml:space="preserve">Where had he just visited? </w:t>
      </w:r>
    </w:p>
    <w:p w:rsidR="004B5C57" w:rsidRDefault="004B5C57" w:rsidP="00322052">
      <w:pPr>
        <w:spacing w:line="360" w:lineRule="auto"/>
      </w:pPr>
      <w:r>
        <w:t xml:space="preserve">What does he look like? </w:t>
      </w:r>
    </w:p>
    <w:p w:rsidR="004B5C57" w:rsidRDefault="004B5C57" w:rsidP="00322052">
      <w:pPr>
        <w:spacing w:line="360" w:lineRule="auto"/>
      </w:pPr>
      <w:r>
        <w:t>What does he do for a living? See Note 698.</w:t>
      </w:r>
    </w:p>
    <w:p w:rsidR="004B5C57" w:rsidRDefault="006C4DC2" w:rsidP="00322052">
      <w:pPr>
        <w:spacing w:line="360" w:lineRule="auto"/>
      </w:pPr>
      <w:r>
        <w:rPr>
          <w:noProof/>
          <w:lang w:eastAsia="zh-TW"/>
        </w:rPr>
        <w:pict>
          <v:shape id="_x0000_s1027" type="#_x0000_t202" style="position:absolute;margin-left:192pt;margin-top:22.9pt;width:288.75pt;height:196.1pt;z-index:251660288;mso-width-relative:margin;mso-height-relative:margin" strokecolor="white [3212]">
            <v:textbox style="mso-next-textbox:#_x0000_s1027">
              <w:txbxContent>
                <w:p w:rsidR="00322052" w:rsidRDefault="00C76CE2" w:rsidP="00C76CE2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152775" cy="2695575"/>
                        <wp:effectExtent l="19050" t="0" r="9525" b="0"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52775" cy="2695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B5C57">
        <w:t xml:space="preserve">What does he claim to sell? What are they really? </w:t>
      </w:r>
    </w:p>
    <w:p w:rsidR="004B5C57" w:rsidRDefault="004B5C57" w:rsidP="00322052">
      <w:pPr>
        <w:pBdr>
          <w:bottom w:val="single" w:sz="12" w:space="0" w:color="auto"/>
        </w:pBdr>
        <w:spacing w:line="360" w:lineRule="auto"/>
      </w:pPr>
      <w:r>
        <w:t xml:space="preserve">Why does he sing? What does he receive? </w:t>
      </w:r>
    </w:p>
    <w:p w:rsidR="00322052" w:rsidRDefault="00322052" w:rsidP="00322052">
      <w:pPr>
        <w:pBdr>
          <w:bottom w:val="single" w:sz="12" w:space="0" w:color="auto"/>
        </w:pBdr>
      </w:pPr>
    </w:p>
    <w:p w:rsidR="00322052" w:rsidRDefault="00322052" w:rsidP="00322052">
      <w:pPr>
        <w:pBdr>
          <w:bottom w:val="single" w:sz="12" w:space="0" w:color="auto"/>
        </w:pBdr>
      </w:pPr>
    </w:p>
    <w:p w:rsidR="00322052" w:rsidRDefault="00322052" w:rsidP="00322052">
      <w:pPr>
        <w:pBdr>
          <w:bottom w:val="single" w:sz="12" w:space="0" w:color="auto"/>
        </w:pBdr>
      </w:pPr>
    </w:p>
    <w:p w:rsidR="00322052" w:rsidRDefault="00322052" w:rsidP="00322052">
      <w:pPr>
        <w:pBdr>
          <w:bottom w:val="single" w:sz="12" w:space="0" w:color="auto"/>
        </w:pBdr>
      </w:pPr>
    </w:p>
    <w:p w:rsidR="00322052" w:rsidRDefault="00322052" w:rsidP="00322052">
      <w:pPr>
        <w:pBdr>
          <w:bottom w:val="single" w:sz="12" w:space="0" w:color="auto"/>
        </w:pBdr>
      </w:pPr>
    </w:p>
    <w:p w:rsidR="00977EB4" w:rsidRDefault="00977EB4" w:rsidP="00322052">
      <w:pPr>
        <w:pBdr>
          <w:bottom w:val="single" w:sz="12" w:space="0" w:color="auto"/>
        </w:pBdr>
      </w:pPr>
    </w:p>
    <w:p w:rsidR="00322052" w:rsidRDefault="006C4DC2" w:rsidP="00322052">
      <w:pPr>
        <w:pBdr>
          <w:bottom w:val="single" w:sz="12" w:space="0" w:color="auto"/>
        </w:pBdr>
      </w:pPr>
      <w:r>
        <w:rPr>
          <w:noProof/>
          <w:lang w:eastAsia="zh-TW"/>
        </w:rPr>
        <w:pict>
          <v:shape id="_x0000_s1028" type="#_x0000_t202" style="position:absolute;margin-left:203.85pt;margin-top:15.85pt;width:271.3pt;height:48.85pt;z-index:251662336;mso-height-percent:200;mso-height-percent:200;mso-width-relative:margin;mso-height-relative:margin">
            <v:textbox style="mso-fit-shape-to-text:t">
              <w:txbxContent>
                <w:p w:rsidR="00C76CE2" w:rsidRPr="00C76CE2" w:rsidRDefault="00C76CE2" w:rsidP="00C76CE2">
                  <w:pPr>
                    <w:jc w:val="center"/>
                    <w:rPr>
                      <w:i/>
                    </w:rPr>
                  </w:pPr>
                  <w:r w:rsidRPr="00C76CE2">
                    <w:rPr>
                      <w:rStyle w:val="Caption1"/>
                      <w:i/>
                    </w:rPr>
                    <w:t>A woodcut from William Caxton's second edition of the Canterbury Tales printed in 1483.</w:t>
                  </w:r>
                </w:p>
              </w:txbxContent>
            </v:textbox>
          </v:shape>
        </w:pict>
      </w:r>
    </w:p>
    <w:p w:rsidR="00322052" w:rsidRDefault="00322052" w:rsidP="00322052">
      <w:pPr>
        <w:pBdr>
          <w:bottom w:val="single" w:sz="12" w:space="0" w:color="auto"/>
        </w:pBdr>
        <w:tabs>
          <w:tab w:val="left" w:pos="8190"/>
        </w:tabs>
      </w:pPr>
      <w:r>
        <w:tab/>
      </w:r>
    </w:p>
    <w:p w:rsidR="00322052" w:rsidRDefault="00322052" w:rsidP="00322052">
      <w:pPr>
        <w:jc w:val="center"/>
      </w:pPr>
      <w:r>
        <w:lastRenderedPageBreak/>
        <w:t xml:space="preserve">After reading this character descriptions, categorize the </w:t>
      </w:r>
      <w:r w:rsidR="00D00A6A">
        <w:t>eight</w:t>
      </w:r>
      <w:r>
        <w:t xml:space="preserve"> pilgrims in the chart below.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322052" w:rsidTr="00322052">
        <w:tc>
          <w:tcPr>
            <w:tcW w:w="3192" w:type="dxa"/>
          </w:tcPr>
          <w:p w:rsidR="00322052" w:rsidRDefault="00322052" w:rsidP="00322052">
            <w:pPr>
              <w:jc w:val="center"/>
            </w:pPr>
            <w:r>
              <w:t>Ideal or Perfect</w:t>
            </w:r>
          </w:p>
        </w:tc>
        <w:tc>
          <w:tcPr>
            <w:tcW w:w="3192" w:type="dxa"/>
          </w:tcPr>
          <w:p w:rsidR="00322052" w:rsidRDefault="00322052" w:rsidP="00322052">
            <w:pPr>
              <w:jc w:val="center"/>
            </w:pPr>
            <w:r>
              <w:t>Average or Harmless</w:t>
            </w:r>
          </w:p>
        </w:tc>
        <w:tc>
          <w:tcPr>
            <w:tcW w:w="3192" w:type="dxa"/>
          </w:tcPr>
          <w:p w:rsidR="00322052" w:rsidRDefault="00322052" w:rsidP="00322052">
            <w:pPr>
              <w:jc w:val="center"/>
            </w:pPr>
            <w:r>
              <w:t>Evil or Corrupt</w:t>
            </w:r>
          </w:p>
        </w:tc>
      </w:tr>
      <w:tr w:rsidR="00322052" w:rsidTr="00322052">
        <w:tc>
          <w:tcPr>
            <w:tcW w:w="3192" w:type="dxa"/>
          </w:tcPr>
          <w:p w:rsidR="00322052" w:rsidRDefault="00322052" w:rsidP="004B5C57">
            <w:r>
              <w:t>1.</w:t>
            </w:r>
          </w:p>
        </w:tc>
        <w:tc>
          <w:tcPr>
            <w:tcW w:w="3192" w:type="dxa"/>
          </w:tcPr>
          <w:p w:rsidR="00322052" w:rsidRDefault="00322052" w:rsidP="004B5C57">
            <w:r>
              <w:t>1.</w:t>
            </w:r>
          </w:p>
        </w:tc>
        <w:tc>
          <w:tcPr>
            <w:tcW w:w="3192" w:type="dxa"/>
          </w:tcPr>
          <w:p w:rsidR="00322052" w:rsidRDefault="00322052" w:rsidP="004B5C57">
            <w:r>
              <w:t>1.</w:t>
            </w:r>
          </w:p>
        </w:tc>
      </w:tr>
      <w:tr w:rsidR="00322052" w:rsidTr="00322052">
        <w:tc>
          <w:tcPr>
            <w:tcW w:w="3192" w:type="dxa"/>
          </w:tcPr>
          <w:p w:rsidR="00322052" w:rsidRDefault="00322052" w:rsidP="004B5C57">
            <w:r>
              <w:t>2.</w:t>
            </w:r>
          </w:p>
        </w:tc>
        <w:tc>
          <w:tcPr>
            <w:tcW w:w="3192" w:type="dxa"/>
          </w:tcPr>
          <w:p w:rsidR="00322052" w:rsidRDefault="00322052" w:rsidP="004B5C57">
            <w:r>
              <w:t>2.</w:t>
            </w:r>
          </w:p>
        </w:tc>
        <w:tc>
          <w:tcPr>
            <w:tcW w:w="3192" w:type="dxa"/>
          </w:tcPr>
          <w:p w:rsidR="00322052" w:rsidRDefault="00322052" w:rsidP="004B5C57">
            <w:r>
              <w:t>2.</w:t>
            </w:r>
          </w:p>
        </w:tc>
      </w:tr>
      <w:tr w:rsidR="00322052" w:rsidTr="00322052">
        <w:tc>
          <w:tcPr>
            <w:tcW w:w="3192" w:type="dxa"/>
          </w:tcPr>
          <w:p w:rsidR="00322052" w:rsidRDefault="00322052" w:rsidP="004B5C57">
            <w:r>
              <w:t>3.</w:t>
            </w:r>
          </w:p>
        </w:tc>
        <w:tc>
          <w:tcPr>
            <w:tcW w:w="3192" w:type="dxa"/>
          </w:tcPr>
          <w:p w:rsidR="00322052" w:rsidRDefault="00322052" w:rsidP="004B5C57"/>
        </w:tc>
        <w:tc>
          <w:tcPr>
            <w:tcW w:w="3192" w:type="dxa"/>
          </w:tcPr>
          <w:p w:rsidR="00322052" w:rsidRDefault="00322052" w:rsidP="004B5C57">
            <w:r>
              <w:t>3.</w:t>
            </w:r>
          </w:p>
        </w:tc>
      </w:tr>
    </w:tbl>
    <w:p w:rsidR="00322052" w:rsidRDefault="00322052" w:rsidP="004B5C57"/>
    <w:p w:rsidR="00322052" w:rsidRDefault="00322052" w:rsidP="004B5C57">
      <w:r>
        <w:t xml:space="preserve">What characteristics do the “ideal” pilgrims share? </w:t>
      </w:r>
    </w:p>
    <w:p w:rsidR="00322052" w:rsidRDefault="00322052" w:rsidP="004B5C57">
      <w:r>
        <w:t>1.</w:t>
      </w:r>
    </w:p>
    <w:p w:rsidR="00322052" w:rsidRDefault="00322052" w:rsidP="004B5C57">
      <w:r>
        <w:t>2.</w:t>
      </w:r>
    </w:p>
    <w:p w:rsidR="00322052" w:rsidRDefault="00322052" w:rsidP="004B5C57">
      <w:r>
        <w:t>3.</w:t>
      </w:r>
    </w:p>
    <w:p w:rsidR="00322052" w:rsidRDefault="00322052" w:rsidP="004B5C57">
      <w:r>
        <w:t>What characteristics do the “corrupt” pilgrims share?</w:t>
      </w:r>
    </w:p>
    <w:p w:rsidR="00322052" w:rsidRDefault="00322052" w:rsidP="004B5C57">
      <w:r>
        <w:t>1.</w:t>
      </w:r>
    </w:p>
    <w:p w:rsidR="00322052" w:rsidRDefault="00322052" w:rsidP="004B5C57">
      <w:r>
        <w:t>2.</w:t>
      </w:r>
    </w:p>
    <w:p w:rsidR="00322052" w:rsidRDefault="00322052" w:rsidP="004B5C57">
      <w:r>
        <w:t>3.</w:t>
      </w:r>
    </w:p>
    <w:p w:rsidR="00322052" w:rsidRDefault="00322052" w:rsidP="004B5C57">
      <w:r>
        <w:t xml:space="preserve">What characteristics do the female pilgrims share? </w:t>
      </w:r>
    </w:p>
    <w:p w:rsidR="00322052" w:rsidRDefault="00322052" w:rsidP="004B5C57">
      <w:r>
        <w:t>1.</w:t>
      </w:r>
    </w:p>
    <w:p w:rsidR="00322052" w:rsidRDefault="00322052" w:rsidP="004B5C57">
      <w:r>
        <w:t>2.</w:t>
      </w:r>
    </w:p>
    <w:p w:rsidR="00322052" w:rsidRDefault="00322052" w:rsidP="004B5C57">
      <w:r>
        <w:t>3.</w:t>
      </w:r>
    </w:p>
    <w:p w:rsidR="00322052" w:rsidRDefault="00322052" w:rsidP="00322052">
      <w:pPr>
        <w:jc w:val="center"/>
      </w:pPr>
      <w:r>
        <w:t xml:space="preserve">In conclusion: What were the most </w:t>
      </w:r>
      <w:r w:rsidR="00977EB4">
        <w:t>valued</w:t>
      </w:r>
      <w:r>
        <w:t xml:space="preserve"> virtues</w:t>
      </w:r>
      <w:r w:rsidR="00977EB4">
        <w:t xml:space="preserve"> and the most hated vices</w:t>
      </w:r>
      <w:r>
        <w:t xml:space="preserve"> during the middle ages?</w:t>
      </w:r>
    </w:p>
    <w:p w:rsidR="00322052" w:rsidRDefault="0061312C" w:rsidP="0061312C">
      <w:pPr>
        <w:spacing w:line="480" w:lineRule="auto"/>
        <w:jc w:val="center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22052" w:rsidSect="006051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7A3" w:rsidRDefault="008D27A3" w:rsidP="008D27A3">
      <w:pPr>
        <w:spacing w:after="0" w:line="240" w:lineRule="auto"/>
      </w:pPr>
      <w:r>
        <w:separator/>
      </w:r>
    </w:p>
  </w:endnote>
  <w:endnote w:type="continuationSeparator" w:id="0">
    <w:p w:rsidR="008D27A3" w:rsidRDefault="008D27A3" w:rsidP="008D2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7A3" w:rsidRDefault="008D27A3" w:rsidP="008D27A3">
      <w:pPr>
        <w:spacing w:after="0" w:line="240" w:lineRule="auto"/>
      </w:pPr>
      <w:r>
        <w:separator/>
      </w:r>
    </w:p>
  </w:footnote>
  <w:footnote w:type="continuationSeparator" w:id="0">
    <w:p w:rsidR="008D27A3" w:rsidRDefault="008D27A3" w:rsidP="008D27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70662"/>
    <w:multiLevelType w:val="hybridMultilevel"/>
    <w:tmpl w:val="33E06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55DF"/>
    <w:rsid w:val="001F55DF"/>
    <w:rsid w:val="002F2DCF"/>
    <w:rsid w:val="002F3F5D"/>
    <w:rsid w:val="00322052"/>
    <w:rsid w:val="004B5C57"/>
    <w:rsid w:val="005010FE"/>
    <w:rsid w:val="006051C8"/>
    <w:rsid w:val="0061312C"/>
    <w:rsid w:val="006C4DC2"/>
    <w:rsid w:val="008D27A3"/>
    <w:rsid w:val="00977EB4"/>
    <w:rsid w:val="00A369A1"/>
    <w:rsid w:val="00B47267"/>
    <w:rsid w:val="00C76CE2"/>
    <w:rsid w:val="00D00A6A"/>
    <w:rsid w:val="00D1498C"/>
    <w:rsid w:val="00DF05AD"/>
    <w:rsid w:val="00F11008"/>
    <w:rsid w:val="00F24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1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5DF"/>
    <w:pPr>
      <w:ind w:left="720"/>
      <w:contextualSpacing/>
    </w:pPr>
  </w:style>
  <w:style w:type="table" w:styleId="TableGrid">
    <w:name w:val="Table Grid"/>
    <w:basedOn w:val="TableNormal"/>
    <w:uiPriority w:val="59"/>
    <w:rsid w:val="003220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2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052"/>
    <w:rPr>
      <w:rFonts w:ascii="Tahoma" w:hAnsi="Tahoma" w:cs="Tahoma"/>
      <w:sz w:val="16"/>
      <w:szCs w:val="16"/>
    </w:rPr>
  </w:style>
  <w:style w:type="character" w:customStyle="1" w:styleId="Caption1">
    <w:name w:val="Caption1"/>
    <w:basedOn w:val="DefaultParagraphFont"/>
    <w:rsid w:val="00C76CE2"/>
  </w:style>
  <w:style w:type="paragraph" w:styleId="Header">
    <w:name w:val="header"/>
    <w:basedOn w:val="Normal"/>
    <w:link w:val="HeaderChar"/>
    <w:uiPriority w:val="99"/>
    <w:semiHidden/>
    <w:unhideWhenUsed/>
    <w:rsid w:val="008D2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27A3"/>
  </w:style>
  <w:style w:type="paragraph" w:styleId="Footer">
    <w:name w:val="footer"/>
    <w:basedOn w:val="Normal"/>
    <w:link w:val="FooterChar"/>
    <w:uiPriority w:val="99"/>
    <w:semiHidden/>
    <w:unhideWhenUsed/>
    <w:rsid w:val="008D2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27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11</cp:revision>
  <dcterms:created xsi:type="dcterms:W3CDTF">2009-09-24T17:13:00Z</dcterms:created>
  <dcterms:modified xsi:type="dcterms:W3CDTF">2012-09-18T16:41:00Z</dcterms:modified>
</cp:coreProperties>
</file>